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before="156" w:beforeLines="50"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-20"/>
          <w:sz w:val="44"/>
          <w:szCs w:val="44"/>
          <w:shd w:val="clear" w:color="080000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20"/>
          <w:sz w:val="44"/>
          <w:szCs w:val="44"/>
          <w:shd w:val="clear" w:color="080000" w:fill="FFFFFF"/>
        </w:rPr>
        <w:t>广州市港澳台青年创新创业示范基地认定</w:t>
      </w:r>
    </w:p>
    <w:p>
      <w:pPr>
        <w:spacing w:after="156" w:afterLines="50"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-20"/>
          <w:sz w:val="44"/>
          <w:szCs w:val="44"/>
          <w:shd w:val="clear" w:color="080000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20"/>
          <w:sz w:val="44"/>
          <w:szCs w:val="44"/>
          <w:shd w:val="clear" w:color="080000" w:fill="FFFFFF"/>
        </w:rPr>
        <w:t>申请表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080000" w:fill="FFFFFF"/>
        </w:rPr>
        <w:t>申请单位：                  （盖章）     申请日期：     年    月    日</w:t>
      </w:r>
    </w:p>
    <w:tbl>
      <w:tblPr>
        <w:tblStyle w:val="4"/>
        <w:tblW w:w="0" w:type="auto"/>
        <w:jc w:val="center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31"/>
        <w:gridCol w:w="2161"/>
        <w:gridCol w:w="1154"/>
        <w:gridCol w:w="1350"/>
        <w:gridCol w:w="990"/>
        <w:gridCol w:w="2256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93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运营管理机构</w:t>
            </w:r>
          </w:p>
        </w:tc>
        <w:tc>
          <w:tcPr>
            <w:tcW w:w="21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名称</w:t>
            </w:r>
          </w:p>
        </w:tc>
        <w:tc>
          <w:tcPr>
            <w:tcW w:w="575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9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地址</w:t>
            </w:r>
          </w:p>
        </w:tc>
        <w:tc>
          <w:tcPr>
            <w:tcW w:w="575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9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登记注册机关</w:t>
            </w:r>
          </w:p>
        </w:tc>
        <w:tc>
          <w:tcPr>
            <w:tcW w:w="575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9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主要负责人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身份证号码</w:t>
            </w:r>
          </w:p>
        </w:tc>
        <w:tc>
          <w:tcPr>
            <w:tcW w:w="22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性质（单选）</w:t>
            </w:r>
          </w:p>
        </w:tc>
        <w:tc>
          <w:tcPr>
            <w:tcW w:w="2504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0" w:lineRule="atLeast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机关 </w:t>
            </w:r>
          </w:p>
          <w:p>
            <w:pPr>
              <w:pStyle w:val="3"/>
              <w:widowControl/>
              <w:spacing w:line="0" w:lineRule="atLeast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事业 </w:t>
            </w:r>
          </w:p>
          <w:p>
            <w:pPr>
              <w:pStyle w:val="3"/>
              <w:widowControl/>
              <w:spacing w:line="0" w:lineRule="atLeast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国有企业 </w:t>
            </w:r>
          </w:p>
          <w:p>
            <w:pPr>
              <w:pStyle w:val="3"/>
              <w:widowControl/>
              <w:spacing w:line="0" w:lineRule="atLeast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民营企业 </w:t>
            </w:r>
          </w:p>
          <w:p>
            <w:pPr>
              <w:pStyle w:val="3"/>
              <w:widowControl/>
              <w:spacing w:line="0" w:lineRule="atLeas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民办非企业单位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办公</w:t>
            </w:r>
          </w:p>
          <w:p>
            <w:pPr>
              <w:pStyle w:val="3"/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电话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504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手机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4" w:hRule="atLeast"/>
          <w:jc w:val="center"/>
        </w:trPr>
        <w:tc>
          <w:tcPr>
            <w:tcW w:w="19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与场地提供方</w:t>
            </w:r>
          </w:p>
          <w:p>
            <w:pPr>
              <w:pStyle w:val="3"/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关系（单选）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0" w:lineRule="atLeast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□自有  </w:t>
            </w:r>
          </w:p>
          <w:p>
            <w:pPr>
              <w:pStyle w:val="3"/>
              <w:widowControl/>
              <w:spacing w:line="0" w:lineRule="atLeas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租赁</w:t>
            </w:r>
          </w:p>
          <w:p>
            <w:pPr>
              <w:pStyle w:val="3"/>
              <w:widowControl/>
              <w:spacing w:line="0" w:lineRule="atLeas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□无偿使用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服务团队人数（人）</w:t>
            </w:r>
          </w:p>
        </w:tc>
        <w:tc>
          <w:tcPr>
            <w:tcW w:w="225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6" w:hRule="atLeast"/>
          <w:jc w:val="center"/>
        </w:trPr>
        <w:tc>
          <w:tcPr>
            <w:tcW w:w="19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使用（租用）</w:t>
            </w:r>
          </w:p>
          <w:p>
            <w:pPr>
              <w:pStyle w:val="3"/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期限（单选）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0" w:lineRule="atLeas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□永久 □    年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5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3" w:hRule="atLeast"/>
          <w:jc w:val="center"/>
        </w:trPr>
        <w:tc>
          <w:tcPr>
            <w:tcW w:w="19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可提供服务</w:t>
            </w:r>
          </w:p>
          <w:p>
            <w:pPr>
              <w:pStyle w:val="3"/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（可多选）</w:t>
            </w:r>
          </w:p>
        </w:tc>
        <w:tc>
          <w:tcPr>
            <w:tcW w:w="575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0" w:lineRule="atLeas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□创业培训（实训）与指导</w:t>
            </w:r>
          </w:p>
          <w:p>
            <w:pPr>
              <w:pStyle w:val="3"/>
              <w:widowControl/>
              <w:spacing w:line="0" w:lineRule="atLeast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□办公场地租金减免</w:t>
            </w:r>
          </w:p>
          <w:p>
            <w:pPr>
              <w:pStyle w:val="3"/>
              <w:widowControl/>
              <w:spacing w:line="0" w:lineRule="atLeast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□免费注册地址</w:t>
            </w:r>
          </w:p>
          <w:p>
            <w:pPr>
              <w:pStyle w:val="3"/>
              <w:widowControl/>
              <w:spacing w:line="0" w:lineRule="atLeas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□商事业务代理 </w:t>
            </w:r>
          </w:p>
          <w:p>
            <w:pPr>
              <w:pStyle w:val="3"/>
              <w:widowControl/>
              <w:spacing w:line="0" w:lineRule="atLeas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□行政公共服务</w:t>
            </w:r>
          </w:p>
          <w:p>
            <w:pPr>
              <w:pStyle w:val="3"/>
              <w:widowControl/>
              <w:spacing w:line="0" w:lineRule="atLeas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□项目展示对接 </w:t>
            </w:r>
          </w:p>
          <w:p>
            <w:pPr>
              <w:pStyle w:val="3"/>
              <w:widowControl/>
              <w:spacing w:line="0" w:lineRule="atLeast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创新技术支持</w:t>
            </w:r>
          </w:p>
          <w:p>
            <w:pPr>
              <w:pStyle w:val="3"/>
              <w:widowControl/>
              <w:spacing w:line="0" w:lineRule="atLeast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融资服务</w:t>
            </w:r>
          </w:p>
          <w:p>
            <w:pPr>
              <w:pStyle w:val="3"/>
              <w:widowControl/>
              <w:spacing w:line="0" w:lineRule="atLeas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□其他                    </w:t>
            </w:r>
          </w:p>
        </w:tc>
      </w:tr>
    </w:tbl>
    <w:p>
      <w:pPr>
        <w:spacing w:line="44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tbl>
      <w:tblPr>
        <w:tblStyle w:val="4"/>
        <w:tblW w:w="0" w:type="auto"/>
        <w:jc w:val="center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33"/>
        <w:gridCol w:w="2085"/>
        <w:gridCol w:w="1326"/>
        <w:gridCol w:w="849"/>
        <w:gridCol w:w="591"/>
        <w:gridCol w:w="1035"/>
        <w:gridCol w:w="339"/>
        <w:gridCol w:w="840"/>
        <w:gridCol w:w="124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15" w:hRule="atLeast"/>
          <w:jc w:val="center"/>
        </w:trPr>
        <w:tc>
          <w:tcPr>
            <w:tcW w:w="1533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基地概况</w:t>
            </w:r>
          </w:p>
        </w:tc>
        <w:tc>
          <w:tcPr>
            <w:tcW w:w="2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基地概况及</w:t>
            </w:r>
          </w:p>
          <w:p>
            <w:pPr>
              <w:pStyle w:val="3"/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主要特色</w:t>
            </w:r>
          </w:p>
        </w:tc>
        <w:tc>
          <w:tcPr>
            <w:tcW w:w="62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（可附另页填写）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4" w:hRule="atLeast"/>
          <w:jc w:val="center"/>
        </w:trPr>
        <w:tc>
          <w:tcPr>
            <w:tcW w:w="153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总建筑面积</w:t>
            </w:r>
          </w:p>
          <w:p>
            <w:pPr>
              <w:pStyle w:val="3"/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（平方米）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投入孵化</w:t>
            </w:r>
          </w:p>
          <w:p>
            <w:pPr>
              <w:pStyle w:val="3"/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面积</w:t>
            </w:r>
          </w:p>
          <w:p>
            <w:pPr>
              <w:pStyle w:val="3"/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（平方米）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运营时间（年）</w:t>
            </w:r>
          </w:p>
        </w:tc>
        <w:tc>
          <w:tcPr>
            <w:tcW w:w="1244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8" w:hRule="atLeast"/>
          <w:jc w:val="center"/>
        </w:trPr>
        <w:tc>
          <w:tcPr>
            <w:tcW w:w="153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已孵化创业</w:t>
            </w:r>
          </w:p>
          <w:p>
            <w:pPr>
              <w:pStyle w:val="3"/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实体数量（个）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已入驻港澳台青创项目（个）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占入驻总实体比率（%）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53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309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基地内港澳台青创项目具体情况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8" w:hRule="atLeast"/>
          <w:jc w:val="center"/>
        </w:trPr>
        <w:tc>
          <w:tcPr>
            <w:tcW w:w="153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正常经营三个月以上青创项目（户）</w:t>
            </w:r>
          </w:p>
        </w:tc>
        <w:tc>
          <w:tcPr>
            <w:tcW w:w="217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港澳台入驻青年员工人数（名）</w:t>
            </w:r>
          </w:p>
        </w:tc>
        <w:tc>
          <w:tcPr>
            <w:tcW w:w="196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近1年在孵青创项目数量（个）</w:t>
            </w:r>
          </w:p>
        </w:tc>
        <w:tc>
          <w:tcPr>
            <w:tcW w:w="208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近1年已孵化青创项目数量（个）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1533" w:type="dxa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0" w:hRule="atLeast"/>
          <w:jc w:val="center"/>
        </w:trPr>
        <w:tc>
          <w:tcPr>
            <w:tcW w:w="3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推荐单位意见</w:t>
            </w:r>
          </w:p>
        </w:tc>
        <w:tc>
          <w:tcPr>
            <w:tcW w:w="62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0" w:lineRule="atLeast"/>
              <w:ind w:firstLine="480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3"/>
              <w:widowControl/>
              <w:spacing w:line="0" w:lineRule="atLeast"/>
              <w:ind w:firstLine="480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3"/>
              <w:widowControl/>
              <w:spacing w:line="0" w:lineRule="atLeast"/>
              <w:ind w:firstLine="480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3"/>
              <w:widowControl/>
              <w:spacing w:line="0" w:lineRule="atLeast"/>
              <w:ind w:firstLine="480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3"/>
              <w:widowControl/>
              <w:spacing w:line="0" w:lineRule="atLeast"/>
              <w:ind w:firstLine="480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3"/>
              <w:widowControl/>
              <w:spacing w:line="0" w:lineRule="atLeast"/>
              <w:ind w:firstLine="48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 xml:space="preserve">                     （盖章）</w:t>
            </w:r>
          </w:p>
          <w:p>
            <w:pPr>
              <w:pStyle w:val="3"/>
              <w:widowControl/>
              <w:spacing w:line="0" w:lineRule="atLeast"/>
              <w:ind w:firstLine="48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 xml:space="preserve">                     年     月     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0" w:hRule="atLeast"/>
          <w:jc w:val="center"/>
        </w:trPr>
        <w:tc>
          <w:tcPr>
            <w:tcW w:w="361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0" w:lineRule="atLeast"/>
              <w:ind w:firstLine="240" w:firstLineChars="10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市统战部门意见</w:t>
            </w:r>
          </w:p>
        </w:tc>
        <w:tc>
          <w:tcPr>
            <w:tcW w:w="6224" w:type="dxa"/>
            <w:gridSpan w:val="7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0" w:lineRule="atLeast"/>
              <w:ind w:firstLine="480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3"/>
              <w:widowControl/>
              <w:spacing w:line="0" w:lineRule="atLeast"/>
              <w:ind w:firstLine="480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3"/>
              <w:widowControl/>
              <w:spacing w:line="0" w:lineRule="atLeast"/>
              <w:ind w:firstLine="480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3"/>
              <w:widowControl/>
              <w:spacing w:line="0" w:lineRule="atLeast"/>
              <w:ind w:firstLine="480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3"/>
              <w:widowControl/>
              <w:spacing w:line="0" w:lineRule="atLeast"/>
              <w:ind w:firstLine="480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3"/>
              <w:widowControl/>
              <w:spacing w:line="0" w:lineRule="atLeast"/>
              <w:ind w:firstLine="480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3"/>
              <w:widowControl/>
              <w:spacing w:line="0" w:lineRule="atLeast"/>
              <w:ind w:firstLine="48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 xml:space="preserve">                     （盖章）</w:t>
            </w:r>
          </w:p>
          <w:p>
            <w:pPr>
              <w:pStyle w:val="3"/>
              <w:widowControl/>
              <w:spacing w:line="0" w:lineRule="atLeast"/>
              <w:ind w:firstLine="48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 xml:space="preserve">                     年     月     日</w:t>
            </w:r>
          </w:p>
        </w:tc>
      </w:tr>
    </w:tbl>
    <w:p>
      <w:pPr>
        <w:spacing w:line="560" w:lineRule="exact"/>
        <w:rPr>
          <w:rFonts w:hint="eastAsia" w:ascii="仿宋_GB2312" w:hAnsi="仿宋_GB2312" w:eastAsia="仿宋_GB2312" w:cs="仿宋_GB2312"/>
          <w:sz w:val="24"/>
        </w:rPr>
      </w:pPr>
    </w:p>
    <w:tbl>
      <w:tblPr>
        <w:tblStyle w:val="4"/>
        <w:tblW w:w="0" w:type="auto"/>
        <w:jc w:val="center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18"/>
        <w:gridCol w:w="622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4" w:hRule="atLeast"/>
          <w:jc w:val="center"/>
        </w:trPr>
        <w:tc>
          <w:tcPr>
            <w:tcW w:w="361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0" w:lineRule="atLeas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第三方机构意见</w:t>
            </w:r>
          </w:p>
        </w:tc>
        <w:tc>
          <w:tcPr>
            <w:tcW w:w="6224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0" w:lineRule="atLeast"/>
              <w:ind w:firstLine="480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3"/>
              <w:widowControl/>
              <w:spacing w:line="0" w:lineRule="atLeast"/>
              <w:ind w:firstLine="480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3"/>
              <w:widowControl/>
              <w:spacing w:line="0" w:lineRule="atLeast"/>
              <w:ind w:firstLine="480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3"/>
              <w:widowControl/>
              <w:spacing w:line="0" w:lineRule="atLeast"/>
              <w:ind w:firstLine="480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3"/>
              <w:widowControl/>
              <w:spacing w:line="0" w:lineRule="atLeast"/>
              <w:ind w:firstLine="480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3"/>
              <w:widowControl/>
              <w:spacing w:line="0" w:lineRule="atLeast"/>
              <w:ind w:firstLine="480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3"/>
              <w:widowControl/>
              <w:spacing w:line="0" w:lineRule="atLeast"/>
              <w:ind w:firstLine="480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3"/>
              <w:widowControl/>
              <w:spacing w:line="0" w:lineRule="atLeast"/>
              <w:ind w:firstLine="480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3"/>
              <w:widowControl/>
              <w:spacing w:line="0" w:lineRule="atLeast"/>
              <w:ind w:firstLine="480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3"/>
              <w:widowControl/>
              <w:spacing w:line="0" w:lineRule="atLeast"/>
              <w:ind w:firstLine="48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 xml:space="preserve">                     （盖章）</w:t>
            </w:r>
          </w:p>
          <w:p>
            <w:pPr>
              <w:pStyle w:val="3"/>
              <w:widowControl/>
              <w:spacing w:after="156" w:afterLines="50" w:line="0" w:lineRule="atLeast"/>
              <w:ind w:firstLine="482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 xml:space="preserve">                     年     月     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43" w:hRule="atLeast"/>
          <w:jc w:val="center"/>
        </w:trPr>
        <w:tc>
          <w:tcPr>
            <w:tcW w:w="36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0" w:lineRule="atLeas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复核单位专家意见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0" w:lineRule="atLeast"/>
              <w:ind w:firstLine="480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3"/>
              <w:widowControl/>
              <w:spacing w:line="0" w:lineRule="atLeast"/>
              <w:ind w:firstLine="480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3"/>
              <w:widowControl/>
              <w:spacing w:line="0" w:lineRule="atLeast"/>
              <w:ind w:firstLine="480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3"/>
              <w:widowControl/>
              <w:spacing w:line="0" w:lineRule="atLeast"/>
              <w:ind w:firstLine="480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3"/>
              <w:widowControl/>
              <w:spacing w:line="0" w:lineRule="atLeast"/>
              <w:ind w:firstLine="480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3"/>
              <w:widowControl/>
              <w:spacing w:line="0" w:lineRule="atLeast"/>
              <w:ind w:firstLine="480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3"/>
              <w:widowControl/>
              <w:spacing w:line="0" w:lineRule="atLeast"/>
              <w:ind w:firstLine="480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3"/>
              <w:widowControl/>
              <w:spacing w:line="0" w:lineRule="atLeast"/>
              <w:ind w:firstLine="480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3"/>
              <w:widowControl/>
              <w:spacing w:line="0" w:lineRule="atLeast"/>
              <w:ind w:firstLine="48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 xml:space="preserve">                     （盖章）</w:t>
            </w:r>
          </w:p>
          <w:p>
            <w:pPr>
              <w:pStyle w:val="3"/>
              <w:widowControl/>
              <w:spacing w:after="156" w:afterLines="50" w:line="0" w:lineRule="atLeast"/>
              <w:ind w:firstLine="482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 xml:space="preserve">                     年     月     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2" w:hRule="atLeast"/>
          <w:jc w:val="center"/>
        </w:trPr>
        <w:tc>
          <w:tcPr>
            <w:tcW w:w="36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广州市推进粤港澳大湾区</w:t>
            </w:r>
          </w:p>
          <w:p>
            <w:pPr>
              <w:pStyle w:val="3"/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建设领导小组支持港澳台</w:t>
            </w:r>
          </w:p>
          <w:p>
            <w:pPr>
              <w:pStyle w:val="3"/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青年来穗发展专项小组意见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0" w:lineRule="atLeast"/>
              <w:ind w:firstLine="480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3"/>
              <w:widowControl/>
              <w:spacing w:line="0" w:lineRule="atLeast"/>
              <w:ind w:firstLine="480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3"/>
              <w:widowControl/>
              <w:spacing w:line="0" w:lineRule="atLeast"/>
              <w:ind w:firstLine="480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3"/>
              <w:widowControl/>
              <w:spacing w:line="0" w:lineRule="atLeast"/>
              <w:ind w:firstLine="480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3"/>
              <w:widowControl/>
              <w:spacing w:line="0" w:lineRule="atLeast"/>
              <w:ind w:firstLine="480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3"/>
              <w:widowControl/>
              <w:spacing w:line="0" w:lineRule="atLeast"/>
              <w:ind w:firstLine="480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3"/>
              <w:widowControl/>
              <w:spacing w:line="0" w:lineRule="atLeast"/>
              <w:ind w:firstLine="480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3"/>
              <w:widowControl/>
              <w:spacing w:line="0" w:lineRule="atLeast"/>
              <w:ind w:firstLine="480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3"/>
              <w:widowControl/>
              <w:spacing w:line="0" w:lineRule="atLeast"/>
              <w:ind w:firstLine="480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3"/>
              <w:widowControl/>
              <w:spacing w:line="0" w:lineRule="atLeast"/>
              <w:ind w:firstLine="480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3"/>
              <w:widowControl/>
              <w:spacing w:line="0" w:lineRule="atLeast"/>
              <w:ind w:firstLine="48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 xml:space="preserve">                     （盖章）</w:t>
            </w:r>
          </w:p>
          <w:p>
            <w:pPr>
              <w:pStyle w:val="3"/>
              <w:widowControl/>
              <w:spacing w:after="156" w:afterLines="50" w:line="0" w:lineRule="atLeast"/>
              <w:ind w:firstLine="482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 xml:space="preserve">                     年     月     日</w:t>
            </w:r>
          </w:p>
        </w:tc>
      </w:tr>
    </w:tbl>
    <w:p>
      <w:pPr>
        <w:spacing w:line="2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F80E24"/>
    <w:rsid w:val="2DF8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Lines="0" w:beforeAutospacing="0" w:after="0" w:afterLines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2020-08-26T02:13:00Z</dcterms:created>
  <dc:creator>Johann</dc:creator>
  <cp:lastModifiedBy>Johann</cp:lastModifiedBy>
  <dcterms:modified xsi:type="dcterms:W3CDTF">2020-08-26T02:13:30Z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2052-11.1.0.9141</vt:lpwstr>
  </property>
</Properties>
</file>